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81" w:rsidRDefault="00FE3681" w:rsidP="00FE3681">
      <w:pPr>
        <w:rPr>
          <w:rFonts w:ascii="Times New Roman" w:hAnsi="Times New Roman"/>
          <w:sz w:val="24"/>
          <w:szCs w:val="24"/>
        </w:rPr>
      </w:pPr>
      <w:r w:rsidRPr="00C4194D">
        <w:rPr>
          <w:rFonts w:ascii="Times New Roman" w:hAnsi="Times New Roman"/>
          <w:sz w:val="24"/>
          <w:szCs w:val="24"/>
        </w:rPr>
        <w:t>Załącznik Nr 1do Re</w:t>
      </w:r>
      <w:r>
        <w:rPr>
          <w:rFonts w:ascii="Times New Roman" w:hAnsi="Times New Roman"/>
          <w:sz w:val="24"/>
          <w:szCs w:val="24"/>
        </w:rPr>
        <w:t xml:space="preserve">gulaminu Rekrutacji </w:t>
      </w:r>
      <w:r w:rsidR="0060656B">
        <w:rPr>
          <w:rFonts w:ascii="Times New Roman" w:hAnsi="Times New Roman"/>
          <w:sz w:val="24"/>
          <w:szCs w:val="24"/>
        </w:rPr>
        <w:t xml:space="preserve">dzieci do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Publicznego Przedszkola w Kotuniu</w:t>
      </w:r>
    </w:p>
    <w:p w:rsidR="00FE3681" w:rsidRDefault="00FE3681" w:rsidP="00FE3681">
      <w:pPr>
        <w:rPr>
          <w:rFonts w:ascii="Times New Roman" w:hAnsi="Times New Roman"/>
          <w:sz w:val="24"/>
          <w:szCs w:val="24"/>
        </w:rPr>
      </w:pPr>
    </w:p>
    <w:p w:rsidR="00FE3681" w:rsidRPr="00351467" w:rsidRDefault="00FE3681" w:rsidP="00FE3681">
      <w:pPr>
        <w:rPr>
          <w:rFonts w:ascii="Times New Roman" w:hAnsi="Times New Roman"/>
          <w:sz w:val="28"/>
          <w:szCs w:val="28"/>
        </w:rPr>
      </w:pPr>
      <w:r w:rsidRPr="00351467">
        <w:rPr>
          <w:rFonts w:ascii="Times New Roman" w:hAnsi="Times New Roman"/>
          <w:b/>
          <w:sz w:val="28"/>
          <w:szCs w:val="28"/>
        </w:rPr>
        <w:t>Harmonogram naboru dzieci do</w:t>
      </w:r>
      <w:r w:rsidR="00503E11">
        <w:rPr>
          <w:rFonts w:ascii="Times New Roman" w:hAnsi="Times New Roman"/>
          <w:b/>
          <w:sz w:val="28"/>
          <w:szCs w:val="28"/>
        </w:rPr>
        <w:t xml:space="preserve"> przedszkola na rok szkolny </w:t>
      </w:r>
      <w:r w:rsidR="001419F7">
        <w:rPr>
          <w:rFonts w:ascii="Times New Roman" w:hAnsi="Times New Roman"/>
          <w:b/>
          <w:sz w:val="28"/>
          <w:szCs w:val="28"/>
        </w:rPr>
        <w:t>202</w:t>
      </w:r>
      <w:r w:rsidR="004F1CBD">
        <w:rPr>
          <w:rFonts w:ascii="Times New Roman" w:hAnsi="Times New Roman"/>
          <w:b/>
          <w:sz w:val="28"/>
          <w:szCs w:val="28"/>
        </w:rPr>
        <w:t>4</w:t>
      </w:r>
      <w:r w:rsidR="001419F7">
        <w:rPr>
          <w:rFonts w:ascii="Times New Roman" w:hAnsi="Times New Roman"/>
          <w:b/>
          <w:sz w:val="28"/>
          <w:szCs w:val="28"/>
        </w:rPr>
        <w:t>/202</w:t>
      </w:r>
      <w:r w:rsidR="004F1CBD">
        <w:rPr>
          <w:rFonts w:ascii="Times New Roman" w:hAnsi="Times New Roman"/>
          <w:b/>
          <w:sz w:val="28"/>
          <w:szCs w:val="28"/>
        </w:rPr>
        <w:t>5</w:t>
      </w:r>
    </w:p>
    <w:p w:rsidR="00503E11" w:rsidRPr="007735B4" w:rsidRDefault="00503E11" w:rsidP="00503E11">
      <w:pPr>
        <w:pStyle w:val="Akapitzlist10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760" w:hanging="357"/>
        <w:jc w:val="both"/>
        <w:rPr>
          <w:rFonts w:eastAsia="Times New Roman,Bold"/>
          <w:lang w:eastAsia="en-US"/>
        </w:rPr>
      </w:pPr>
      <w:r>
        <w:rPr>
          <w:rFonts w:eastAsia="Times New Roman,Bold"/>
          <w:lang w:eastAsia="en-US"/>
        </w:rPr>
        <w:t>Od</w:t>
      </w:r>
      <w:r w:rsidR="00636761">
        <w:rPr>
          <w:rFonts w:eastAsia="Times New Roman,Bold"/>
          <w:b/>
          <w:bCs/>
          <w:lang w:eastAsia="en-US"/>
        </w:rPr>
        <w:t xml:space="preserve"> </w:t>
      </w:r>
      <w:r w:rsidR="004F1CBD">
        <w:rPr>
          <w:rFonts w:eastAsia="Times New Roman,Bold"/>
          <w:b/>
          <w:bCs/>
          <w:lang w:eastAsia="en-US"/>
        </w:rPr>
        <w:t>12</w:t>
      </w:r>
      <w:r w:rsidR="001419F7">
        <w:rPr>
          <w:rFonts w:eastAsia="Times New Roman,Bold"/>
          <w:b/>
          <w:bCs/>
          <w:lang w:eastAsia="en-US"/>
        </w:rPr>
        <w:t>.02.202</w:t>
      </w:r>
      <w:r w:rsidR="004F1CBD">
        <w:rPr>
          <w:rFonts w:eastAsia="Times New Roman,Bold"/>
          <w:b/>
          <w:bCs/>
          <w:lang w:eastAsia="en-US"/>
        </w:rPr>
        <w:t>4</w:t>
      </w:r>
      <w:r w:rsidR="001419F7">
        <w:rPr>
          <w:rFonts w:eastAsia="Times New Roman,Bold"/>
          <w:b/>
          <w:bCs/>
          <w:lang w:eastAsia="en-US"/>
        </w:rPr>
        <w:t xml:space="preserve"> – </w:t>
      </w:r>
      <w:r w:rsidR="004F1CBD">
        <w:rPr>
          <w:rFonts w:eastAsia="Times New Roman,Bold"/>
          <w:b/>
          <w:bCs/>
          <w:lang w:eastAsia="en-US"/>
        </w:rPr>
        <w:t>01</w:t>
      </w:r>
      <w:r w:rsidR="001419F7">
        <w:rPr>
          <w:rFonts w:eastAsia="Times New Roman,Bold"/>
          <w:b/>
          <w:bCs/>
          <w:lang w:eastAsia="en-US"/>
        </w:rPr>
        <w:t>.0</w:t>
      </w:r>
      <w:r w:rsidR="004F1CBD">
        <w:rPr>
          <w:rFonts w:eastAsia="Times New Roman,Bold"/>
          <w:b/>
          <w:bCs/>
          <w:lang w:eastAsia="en-US"/>
        </w:rPr>
        <w:t>3</w:t>
      </w:r>
      <w:r w:rsidR="001419F7">
        <w:rPr>
          <w:rFonts w:eastAsia="Times New Roman,Bold"/>
          <w:b/>
          <w:bCs/>
          <w:lang w:eastAsia="en-US"/>
        </w:rPr>
        <w:t>.202</w:t>
      </w:r>
      <w:r w:rsidR="004F1CBD">
        <w:rPr>
          <w:rFonts w:eastAsia="Times New Roman,Bold"/>
          <w:b/>
          <w:bCs/>
          <w:lang w:eastAsia="en-US"/>
        </w:rPr>
        <w:t>4</w:t>
      </w:r>
      <w:r w:rsidR="001419F7">
        <w:rPr>
          <w:rFonts w:eastAsia="Times New Roman,Bold"/>
          <w:b/>
          <w:bCs/>
          <w:lang w:eastAsia="en-US"/>
        </w:rPr>
        <w:t xml:space="preserve"> </w:t>
      </w:r>
      <w:r w:rsidRPr="007735B4">
        <w:rPr>
          <w:rFonts w:eastAsia="Times New Roman,Bold"/>
          <w:lang w:eastAsia="en-US"/>
        </w:rPr>
        <w:t xml:space="preserve">– wydawanie i przyjmowanie Deklaracji </w:t>
      </w:r>
      <w:r w:rsidR="00636761">
        <w:rPr>
          <w:rFonts w:eastAsia="Times New Roman,Bold"/>
          <w:lang w:eastAsia="en-US"/>
        </w:rPr>
        <w:t xml:space="preserve">                                  </w:t>
      </w:r>
      <w:r w:rsidRPr="007735B4">
        <w:rPr>
          <w:rFonts w:eastAsia="Times New Roman,Bold"/>
          <w:lang w:eastAsia="en-US"/>
        </w:rPr>
        <w:t xml:space="preserve">o kontynuowaniu wychowania przedszkolnego w Publicznym Przedszkolu w Kotuniu </w:t>
      </w:r>
    </w:p>
    <w:p w:rsidR="00503E11" w:rsidRPr="007735B4" w:rsidRDefault="00503E11" w:rsidP="00503E11">
      <w:pPr>
        <w:pStyle w:val="Akapitzlist10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760" w:hanging="357"/>
        <w:jc w:val="both"/>
        <w:rPr>
          <w:rFonts w:eastAsia="Times New Roman,Bold"/>
          <w:lang w:eastAsia="en-US"/>
        </w:rPr>
      </w:pPr>
      <w:r w:rsidRPr="007735B4">
        <w:rPr>
          <w:rFonts w:eastAsia="Times New Roman,Bold"/>
          <w:lang w:eastAsia="en-US"/>
        </w:rPr>
        <w:t>Od</w:t>
      </w:r>
      <w:r w:rsidR="00636761">
        <w:rPr>
          <w:rFonts w:eastAsia="Times New Roman,Bold"/>
          <w:b/>
          <w:lang w:eastAsia="en-US"/>
        </w:rPr>
        <w:t xml:space="preserve"> </w:t>
      </w:r>
      <w:r w:rsidR="004F1CBD">
        <w:rPr>
          <w:rFonts w:eastAsia="Times New Roman,Bold"/>
          <w:b/>
          <w:lang w:eastAsia="en-US"/>
        </w:rPr>
        <w:t>19</w:t>
      </w:r>
      <w:r w:rsidR="001419F7">
        <w:rPr>
          <w:rFonts w:eastAsia="Times New Roman,Bold"/>
          <w:b/>
          <w:lang w:eastAsia="en-US"/>
        </w:rPr>
        <w:t>.02.202</w:t>
      </w:r>
      <w:r w:rsidR="004F1CBD">
        <w:rPr>
          <w:rFonts w:eastAsia="Times New Roman,Bold"/>
          <w:b/>
          <w:lang w:eastAsia="en-US"/>
        </w:rPr>
        <w:t>4</w:t>
      </w:r>
      <w:r w:rsidR="001419F7">
        <w:rPr>
          <w:rFonts w:eastAsia="Times New Roman,Bold"/>
          <w:b/>
          <w:lang w:eastAsia="en-US"/>
        </w:rPr>
        <w:t xml:space="preserve"> – 1</w:t>
      </w:r>
      <w:r w:rsidR="004F1CBD">
        <w:rPr>
          <w:rFonts w:eastAsia="Times New Roman,Bold"/>
          <w:b/>
          <w:lang w:eastAsia="en-US"/>
        </w:rPr>
        <w:t>5</w:t>
      </w:r>
      <w:r w:rsidR="001419F7">
        <w:rPr>
          <w:rFonts w:eastAsia="Times New Roman,Bold"/>
          <w:b/>
          <w:lang w:eastAsia="en-US"/>
        </w:rPr>
        <w:t>.03.202</w:t>
      </w:r>
      <w:r w:rsidR="004F1CBD">
        <w:rPr>
          <w:rFonts w:eastAsia="Times New Roman,Bold"/>
          <w:b/>
          <w:lang w:eastAsia="en-US"/>
        </w:rPr>
        <w:t>4</w:t>
      </w:r>
      <w:r w:rsidR="001419F7">
        <w:rPr>
          <w:rFonts w:eastAsia="Times New Roman,Bold"/>
          <w:b/>
          <w:lang w:eastAsia="en-US"/>
        </w:rPr>
        <w:t xml:space="preserve"> </w:t>
      </w:r>
      <w:r w:rsidRPr="007735B4">
        <w:rPr>
          <w:rFonts w:eastAsia="Times New Roman,Bold"/>
          <w:lang w:eastAsia="en-US"/>
        </w:rPr>
        <w:t>– wydawanie i przyjmowanie wniosków o przyjęcie dziecka do Publicznego Przedszkola w Kotuniu</w:t>
      </w:r>
    </w:p>
    <w:p w:rsidR="00503E11" w:rsidRPr="007735B4" w:rsidRDefault="001419F7" w:rsidP="00503E11">
      <w:pPr>
        <w:pStyle w:val="Akapitzlist10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760" w:hanging="357"/>
        <w:jc w:val="both"/>
        <w:rPr>
          <w:rFonts w:eastAsia="Times New Roman,Bold"/>
          <w:lang w:eastAsia="en-US"/>
        </w:rPr>
      </w:pPr>
      <w:r>
        <w:rPr>
          <w:rFonts w:eastAsia="Times New Roman,Bold"/>
          <w:b/>
          <w:bCs/>
          <w:lang w:eastAsia="en-US"/>
        </w:rPr>
        <w:t xml:space="preserve"> 2</w:t>
      </w:r>
      <w:r w:rsidR="004F1CBD">
        <w:rPr>
          <w:rFonts w:eastAsia="Times New Roman,Bold"/>
          <w:b/>
          <w:bCs/>
          <w:lang w:eastAsia="en-US"/>
        </w:rPr>
        <w:t>1</w:t>
      </w:r>
      <w:r>
        <w:rPr>
          <w:rFonts w:eastAsia="Times New Roman,Bold"/>
          <w:b/>
          <w:bCs/>
          <w:lang w:eastAsia="en-US"/>
        </w:rPr>
        <w:t>.03.202</w:t>
      </w:r>
      <w:r w:rsidR="004F1CBD">
        <w:rPr>
          <w:rFonts w:eastAsia="Times New Roman,Bold"/>
          <w:b/>
          <w:bCs/>
          <w:lang w:eastAsia="en-US"/>
        </w:rPr>
        <w:t>4</w:t>
      </w:r>
      <w:r>
        <w:rPr>
          <w:rFonts w:eastAsia="Times New Roman,Bold"/>
          <w:b/>
          <w:bCs/>
          <w:lang w:eastAsia="en-US"/>
        </w:rPr>
        <w:t xml:space="preserve">  </w:t>
      </w:r>
      <w:r w:rsidR="00503E11" w:rsidRPr="007735B4">
        <w:rPr>
          <w:rFonts w:eastAsia="Times New Roman,Bold"/>
          <w:lang w:eastAsia="en-US"/>
        </w:rPr>
        <w:t>– rozpatrywanie złożonych wniosków przez Komisję Rekrutacyjną.</w:t>
      </w:r>
    </w:p>
    <w:p w:rsidR="00503E11" w:rsidRPr="007735B4" w:rsidRDefault="001419F7" w:rsidP="00503E11">
      <w:pPr>
        <w:pStyle w:val="Akapitzlist10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760" w:hanging="357"/>
        <w:jc w:val="both"/>
        <w:rPr>
          <w:rFonts w:eastAsia="Times New Roman,Bold"/>
          <w:lang w:eastAsia="en-US"/>
        </w:rPr>
      </w:pPr>
      <w:r>
        <w:rPr>
          <w:rFonts w:eastAsia="Times New Roman,Bold"/>
          <w:b/>
          <w:bCs/>
          <w:lang w:eastAsia="en-US"/>
        </w:rPr>
        <w:t xml:space="preserve"> 2</w:t>
      </w:r>
      <w:r w:rsidR="004F1CBD">
        <w:rPr>
          <w:rFonts w:eastAsia="Times New Roman,Bold"/>
          <w:b/>
          <w:bCs/>
          <w:lang w:eastAsia="en-US"/>
        </w:rPr>
        <w:t>2</w:t>
      </w:r>
      <w:r>
        <w:rPr>
          <w:rFonts w:eastAsia="Times New Roman,Bold"/>
          <w:b/>
          <w:bCs/>
          <w:lang w:eastAsia="en-US"/>
        </w:rPr>
        <w:t>.03.202</w:t>
      </w:r>
      <w:r w:rsidR="004F1CBD">
        <w:rPr>
          <w:rFonts w:eastAsia="Times New Roman,Bold"/>
          <w:b/>
          <w:bCs/>
          <w:lang w:eastAsia="en-US"/>
        </w:rPr>
        <w:t>4</w:t>
      </w:r>
      <w:r>
        <w:rPr>
          <w:rFonts w:eastAsia="Times New Roman,Bold"/>
          <w:b/>
          <w:bCs/>
          <w:lang w:eastAsia="en-US"/>
        </w:rPr>
        <w:t xml:space="preserve"> </w:t>
      </w:r>
      <w:r w:rsidR="00503E11" w:rsidRPr="007735B4">
        <w:rPr>
          <w:rFonts w:eastAsia="Times New Roman,Bold"/>
          <w:lang w:eastAsia="en-US"/>
        </w:rPr>
        <w:t xml:space="preserve">– </w:t>
      </w:r>
      <w:r>
        <w:rPr>
          <w:rFonts w:eastAsia="Times New Roman,Bold"/>
          <w:lang w:eastAsia="en-US"/>
        </w:rPr>
        <w:t xml:space="preserve">podanie do publicznej wiadomości </w:t>
      </w:r>
      <w:r w:rsidR="00503E11" w:rsidRPr="007735B4">
        <w:rPr>
          <w:rFonts w:eastAsia="Times New Roman,Bold"/>
          <w:lang w:eastAsia="en-US"/>
        </w:rPr>
        <w:t xml:space="preserve">listy dzieci przyjętych </w:t>
      </w:r>
      <w:r w:rsidR="00636761">
        <w:rPr>
          <w:rFonts w:eastAsia="Times New Roman,Bold"/>
          <w:lang w:eastAsia="en-US"/>
        </w:rPr>
        <w:t xml:space="preserve">                              </w:t>
      </w:r>
      <w:r w:rsidR="00503E11" w:rsidRPr="007735B4">
        <w:rPr>
          <w:rFonts w:eastAsia="Times New Roman,Bold"/>
          <w:lang w:eastAsia="en-US"/>
        </w:rPr>
        <w:t>i nieprzyjętych.</w:t>
      </w:r>
    </w:p>
    <w:p w:rsidR="00503E11" w:rsidRPr="00BD2D58" w:rsidRDefault="00503E11" w:rsidP="00503E11">
      <w:pPr>
        <w:pStyle w:val="Akapitzlist10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760" w:hanging="357"/>
        <w:jc w:val="both"/>
        <w:rPr>
          <w:rFonts w:eastAsia="Times New Roman,Bold"/>
          <w:lang w:eastAsia="en-US"/>
        </w:rPr>
      </w:pPr>
      <w:r w:rsidRPr="007735B4">
        <w:t>Od</w:t>
      </w:r>
      <w:r w:rsidR="00636761">
        <w:t xml:space="preserve"> </w:t>
      </w:r>
      <w:r w:rsidR="00636761">
        <w:rPr>
          <w:b/>
        </w:rPr>
        <w:t>2</w:t>
      </w:r>
      <w:r w:rsidR="004F1CBD">
        <w:rPr>
          <w:b/>
        </w:rPr>
        <w:t>2</w:t>
      </w:r>
      <w:r w:rsidR="00636761">
        <w:rPr>
          <w:b/>
        </w:rPr>
        <w:t>.03.202</w:t>
      </w:r>
      <w:r w:rsidR="004F1CBD">
        <w:rPr>
          <w:b/>
        </w:rPr>
        <w:t>4</w:t>
      </w:r>
      <w:r w:rsidR="00636761">
        <w:rPr>
          <w:b/>
        </w:rPr>
        <w:t xml:space="preserve"> – </w:t>
      </w:r>
      <w:r w:rsidR="009D14B1">
        <w:rPr>
          <w:b/>
        </w:rPr>
        <w:t>27</w:t>
      </w:r>
      <w:r w:rsidR="001419F7" w:rsidRPr="001419F7">
        <w:rPr>
          <w:b/>
        </w:rPr>
        <w:t>.0</w:t>
      </w:r>
      <w:r w:rsidR="009D14B1">
        <w:rPr>
          <w:b/>
        </w:rPr>
        <w:t>3</w:t>
      </w:r>
      <w:r w:rsidR="001419F7" w:rsidRPr="001419F7">
        <w:rPr>
          <w:b/>
        </w:rPr>
        <w:t>.202</w:t>
      </w:r>
      <w:r w:rsidR="004F1CBD">
        <w:rPr>
          <w:b/>
        </w:rPr>
        <w:t>4</w:t>
      </w:r>
      <w:r w:rsidRPr="007735B4">
        <w:t xml:space="preserve"> – możliwość wystąpienia do Komisji Rekrutacyjnej </w:t>
      </w:r>
      <w:r w:rsidR="00854751">
        <w:t xml:space="preserve">                 </w:t>
      </w:r>
      <w:r w:rsidRPr="007735B4">
        <w:t>z wnioskiem o sporządzenie uzasadnienia odmowy przyjęcia kandydata do przedszkola.</w:t>
      </w:r>
    </w:p>
    <w:p w:rsidR="00503E11" w:rsidRPr="007735B4" w:rsidRDefault="00503E11" w:rsidP="00503E11">
      <w:pPr>
        <w:pStyle w:val="Akapitzlist10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760" w:hanging="357"/>
        <w:jc w:val="both"/>
        <w:rPr>
          <w:rFonts w:eastAsia="Times New Roman,Bold"/>
          <w:lang w:eastAsia="en-US"/>
        </w:rPr>
      </w:pPr>
      <w:r w:rsidRPr="007735B4">
        <w:rPr>
          <w:rStyle w:val="Pogrubienie"/>
          <w:b w:val="0"/>
          <w:bCs w:val="0"/>
        </w:rPr>
        <w:t xml:space="preserve">Od </w:t>
      </w:r>
      <w:r w:rsidR="009D14B1">
        <w:rPr>
          <w:rStyle w:val="Pogrubienie"/>
          <w:bCs w:val="0"/>
        </w:rPr>
        <w:t>28</w:t>
      </w:r>
      <w:r w:rsidR="00636761">
        <w:rPr>
          <w:rStyle w:val="Pogrubienie"/>
          <w:bCs w:val="0"/>
        </w:rPr>
        <w:t>.0</w:t>
      </w:r>
      <w:r w:rsidR="009D14B1">
        <w:rPr>
          <w:rStyle w:val="Pogrubienie"/>
          <w:bCs w:val="0"/>
        </w:rPr>
        <w:t>3</w:t>
      </w:r>
      <w:r w:rsidR="00636761">
        <w:rPr>
          <w:rStyle w:val="Pogrubienie"/>
          <w:bCs w:val="0"/>
        </w:rPr>
        <w:t>.202</w:t>
      </w:r>
      <w:r w:rsidR="004F1CBD">
        <w:rPr>
          <w:rStyle w:val="Pogrubienie"/>
          <w:bCs w:val="0"/>
        </w:rPr>
        <w:t>4</w:t>
      </w:r>
      <w:r w:rsidR="00636761">
        <w:rPr>
          <w:rStyle w:val="Pogrubienie"/>
          <w:bCs w:val="0"/>
        </w:rPr>
        <w:t xml:space="preserve"> – 05</w:t>
      </w:r>
      <w:r w:rsidR="001419F7" w:rsidRPr="00922D40">
        <w:rPr>
          <w:rStyle w:val="Pogrubienie"/>
          <w:bCs w:val="0"/>
        </w:rPr>
        <w:t>.04.20</w:t>
      </w:r>
      <w:r w:rsidR="00922D40" w:rsidRPr="00922D40">
        <w:rPr>
          <w:rStyle w:val="Pogrubienie"/>
          <w:bCs w:val="0"/>
        </w:rPr>
        <w:t>2</w:t>
      </w:r>
      <w:r w:rsidR="009D14B1">
        <w:rPr>
          <w:rStyle w:val="Pogrubienie"/>
          <w:bCs w:val="0"/>
        </w:rPr>
        <w:t>4</w:t>
      </w:r>
      <w:r w:rsidRPr="007735B4">
        <w:t>– sporządzanie uzasadnień odmowy przyjęcia kandydata do przedszkola przez Komisję Rekrutacyjną.</w:t>
      </w:r>
    </w:p>
    <w:p w:rsidR="00503E11" w:rsidRPr="007735B4" w:rsidRDefault="00503E11" w:rsidP="00503E11">
      <w:pPr>
        <w:pStyle w:val="Akapitzlist10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760" w:hanging="357"/>
        <w:jc w:val="both"/>
        <w:rPr>
          <w:rFonts w:eastAsia="Times New Roman,Bold"/>
          <w:lang w:eastAsia="en-US"/>
        </w:rPr>
      </w:pPr>
      <w:r w:rsidRPr="007735B4">
        <w:t>Od</w:t>
      </w:r>
      <w:r w:rsidR="00636761">
        <w:rPr>
          <w:b/>
          <w:bCs/>
        </w:rPr>
        <w:t xml:space="preserve"> 0</w:t>
      </w:r>
      <w:r w:rsidR="009D14B1">
        <w:rPr>
          <w:b/>
          <w:bCs/>
        </w:rPr>
        <w:t>8</w:t>
      </w:r>
      <w:r w:rsidR="00636761">
        <w:rPr>
          <w:b/>
          <w:bCs/>
        </w:rPr>
        <w:t>.04.202</w:t>
      </w:r>
      <w:r w:rsidR="009D14B1">
        <w:rPr>
          <w:b/>
          <w:bCs/>
        </w:rPr>
        <w:t>4</w:t>
      </w:r>
      <w:r w:rsidR="00636761">
        <w:rPr>
          <w:b/>
          <w:bCs/>
        </w:rPr>
        <w:t xml:space="preserve"> – 1</w:t>
      </w:r>
      <w:r w:rsidR="009D14B1">
        <w:rPr>
          <w:b/>
          <w:bCs/>
        </w:rPr>
        <w:t>5</w:t>
      </w:r>
      <w:r w:rsidR="00636761">
        <w:rPr>
          <w:b/>
          <w:bCs/>
        </w:rPr>
        <w:t>.04.202</w:t>
      </w:r>
      <w:r w:rsidR="009D14B1">
        <w:rPr>
          <w:b/>
          <w:bCs/>
        </w:rPr>
        <w:t>4</w:t>
      </w:r>
      <w:r w:rsidR="001419F7">
        <w:rPr>
          <w:b/>
          <w:bCs/>
        </w:rPr>
        <w:t xml:space="preserve"> </w:t>
      </w:r>
      <w:r w:rsidRPr="007735B4">
        <w:t>– składani</w:t>
      </w:r>
      <w:r>
        <w:t xml:space="preserve">e </w:t>
      </w:r>
      <w:proofErr w:type="spellStart"/>
      <w:r w:rsidRPr="007735B4">
        <w:t>odwołań</w:t>
      </w:r>
      <w:proofErr w:type="spellEnd"/>
      <w:r w:rsidRPr="007735B4">
        <w:t xml:space="preserve"> od decyzji Komisji Rekrutacyjnej do Dyrektora Publicznego Przedszkola w Kotuniu.</w:t>
      </w:r>
    </w:p>
    <w:p w:rsidR="001419F7" w:rsidRPr="001419F7" w:rsidRDefault="00636761" w:rsidP="001419F7">
      <w:pPr>
        <w:pStyle w:val="Akapitzlist10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,Bold"/>
          <w:lang w:eastAsia="en-US"/>
        </w:rPr>
      </w:pPr>
      <w:r>
        <w:rPr>
          <w:b/>
          <w:bCs/>
        </w:rPr>
        <w:t>1</w:t>
      </w:r>
      <w:r w:rsidR="009D14B1">
        <w:rPr>
          <w:b/>
          <w:bCs/>
        </w:rPr>
        <w:t>6</w:t>
      </w:r>
      <w:r>
        <w:rPr>
          <w:b/>
          <w:bCs/>
        </w:rPr>
        <w:t>.04.202</w:t>
      </w:r>
      <w:r w:rsidR="009D14B1">
        <w:rPr>
          <w:b/>
          <w:bCs/>
        </w:rPr>
        <w:t>4</w:t>
      </w:r>
      <w:r>
        <w:rPr>
          <w:b/>
          <w:bCs/>
        </w:rPr>
        <w:t xml:space="preserve"> – 1</w:t>
      </w:r>
      <w:r w:rsidR="009D14B1">
        <w:rPr>
          <w:b/>
          <w:bCs/>
        </w:rPr>
        <w:t>9</w:t>
      </w:r>
      <w:r w:rsidR="001419F7">
        <w:rPr>
          <w:b/>
          <w:bCs/>
        </w:rPr>
        <w:t>.04.202</w:t>
      </w:r>
      <w:r w:rsidR="009D14B1">
        <w:rPr>
          <w:b/>
          <w:bCs/>
        </w:rPr>
        <w:t>4</w:t>
      </w:r>
      <w:r w:rsidR="001419F7">
        <w:rPr>
          <w:b/>
          <w:bCs/>
        </w:rPr>
        <w:t xml:space="preserve">   </w:t>
      </w:r>
      <w:r w:rsidR="00503E11" w:rsidRPr="007735B4">
        <w:t xml:space="preserve">– </w:t>
      </w:r>
      <w:r w:rsidR="001419F7">
        <w:t xml:space="preserve">rozpatrywanie </w:t>
      </w:r>
      <w:proofErr w:type="spellStart"/>
      <w:r w:rsidR="001419F7" w:rsidRPr="001419F7">
        <w:t>odwołań</w:t>
      </w:r>
      <w:proofErr w:type="spellEnd"/>
      <w:r>
        <w:t xml:space="preserve"> </w:t>
      </w:r>
      <w:r w:rsidR="001419F7">
        <w:t xml:space="preserve">przez </w:t>
      </w:r>
      <w:r w:rsidR="001419F7" w:rsidRPr="001419F7">
        <w:t>Dyrektora Publicznego Przedszkola w Kotuniu.</w:t>
      </w:r>
    </w:p>
    <w:p w:rsidR="00503E11" w:rsidRPr="001419F7" w:rsidRDefault="009D14B1" w:rsidP="00922D40">
      <w:pPr>
        <w:pStyle w:val="Akapitzlist10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,Bold"/>
          <w:lang w:eastAsia="en-US"/>
        </w:rPr>
      </w:pPr>
      <w:r>
        <w:rPr>
          <w:b/>
        </w:rPr>
        <w:t>22</w:t>
      </w:r>
      <w:r w:rsidR="00922D40" w:rsidRPr="00922D40">
        <w:rPr>
          <w:b/>
        </w:rPr>
        <w:t>.04.202</w:t>
      </w:r>
      <w:r>
        <w:rPr>
          <w:b/>
        </w:rPr>
        <w:t>4</w:t>
      </w:r>
      <w:r w:rsidR="00854751">
        <w:rPr>
          <w:b/>
        </w:rPr>
        <w:t xml:space="preserve"> - </w:t>
      </w:r>
      <w:r w:rsidR="00503E11" w:rsidRPr="007735B4">
        <w:t xml:space="preserve">wywieszenie listy dzieci przyjętych do Publicznego Przedszkola </w:t>
      </w:r>
      <w:r w:rsidR="00636761">
        <w:t xml:space="preserve">                           </w:t>
      </w:r>
      <w:r w:rsidR="00DE184C">
        <w:t>w Kotuniu na rok szkolny 202</w:t>
      </w:r>
      <w:r>
        <w:t>4</w:t>
      </w:r>
      <w:r w:rsidR="00503E11">
        <w:t>/20</w:t>
      </w:r>
      <w:r w:rsidR="00DE184C">
        <w:t>2</w:t>
      </w:r>
      <w:r>
        <w:t>5</w:t>
      </w:r>
      <w:r w:rsidR="00503E11" w:rsidRPr="007735B4">
        <w:t>.</w:t>
      </w:r>
    </w:p>
    <w:p w:rsidR="00503E11" w:rsidRPr="00C56F51" w:rsidRDefault="00854751" w:rsidP="00503E11">
      <w:pPr>
        <w:pStyle w:val="Akapitzlist10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760" w:hanging="357"/>
        <w:jc w:val="both"/>
        <w:rPr>
          <w:rFonts w:eastAsia="Times New Roman,Bold"/>
          <w:lang w:eastAsia="en-US"/>
        </w:rPr>
      </w:pPr>
      <w:r>
        <w:t xml:space="preserve"> Po </w:t>
      </w:r>
      <w:r w:rsidR="009D14B1">
        <w:rPr>
          <w:b/>
        </w:rPr>
        <w:t>22</w:t>
      </w:r>
      <w:r w:rsidR="00922D40" w:rsidRPr="00922D40">
        <w:rPr>
          <w:b/>
        </w:rPr>
        <w:t>.04.202</w:t>
      </w:r>
      <w:r w:rsidR="009D14B1">
        <w:rPr>
          <w:b/>
        </w:rPr>
        <w:t>4</w:t>
      </w:r>
      <w:r w:rsidR="00636761">
        <w:rPr>
          <w:b/>
        </w:rPr>
        <w:t xml:space="preserve"> </w:t>
      </w:r>
      <w:r>
        <w:t xml:space="preserve">– </w:t>
      </w:r>
      <w:r w:rsidR="00503E11" w:rsidRPr="007735B4">
        <w:t>na rozstrzygnięcie dyrektora służy skarga do sądu administracyjnego.</w:t>
      </w:r>
    </w:p>
    <w:p w:rsidR="00C56F51" w:rsidRDefault="00C56F51" w:rsidP="00922D40">
      <w:pPr>
        <w:pStyle w:val="Akapitzlist1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FE3681" w:rsidRDefault="00FE3681" w:rsidP="00C56F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został zatwierdzony n</w:t>
      </w:r>
      <w:r w:rsidR="00503E11">
        <w:rPr>
          <w:rFonts w:ascii="Times New Roman" w:hAnsi="Times New Roman"/>
          <w:sz w:val="24"/>
          <w:szCs w:val="24"/>
        </w:rPr>
        <w:t xml:space="preserve">a Radzie Pedagogicznej w dniu </w:t>
      </w:r>
      <w:r w:rsidR="00325617">
        <w:rPr>
          <w:rFonts w:ascii="Times New Roman" w:hAnsi="Times New Roman"/>
          <w:sz w:val="24"/>
          <w:szCs w:val="24"/>
        </w:rPr>
        <w:t>08.02.2024</w:t>
      </w:r>
      <w:r>
        <w:rPr>
          <w:rFonts w:ascii="Times New Roman" w:hAnsi="Times New Roman"/>
          <w:sz w:val="24"/>
          <w:szCs w:val="24"/>
        </w:rPr>
        <w:t>r.</w:t>
      </w:r>
    </w:p>
    <w:p w:rsidR="00FE3681" w:rsidRPr="00BD5F20" w:rsidRDefault="00FE3681" w:rsidP="00C56F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F20">
        <w:rPr>
          <w:rFonts w:ascii="Times New Roman" w:hAnsi="Times New Roman"/>
          <w:sz w:val="24"/>
          <w:szCs w:val="24"/>
        </w:rPr>
        <w:t>Wnioski o przyjęcie dziecka do Publicznego Przedszkola w Kotuniu</w:t>
      </w:r>
      <w:r>
        <w:rPr>
          <w:rFonts w:ascii="Times New Roman" w:hAnsi="Times New Roman"/>
          <w:sz w:val="24"/>
          <w:szCs w:val="24"/>
        </w:rPr>
        <w:t xml:space="preserve"> oraz Deklaracje</w:t>
      </w:r>
      <w:r w:rsidR="00C56F51">
        <w:rPr>
          <w:rFonts w:ascii="Times New Roman" w:hAnsi="Times New Roman"/>
          <w:sz w:val="24"/>
          <w:szCs w:val="24"/>
        </w:rPr>
        <w:t xml:space="preserve">              o </w:t>
      </w:r>
      <w:r w:rsidRPr="00BD5F20">
        <w:rPr>
          <w:rFonts w:ascii="Times New Roman" w:hAnsi="Times New Roman"/>
          <w:sz w:val="24"/>
          <w:szCs w:val="24"/>
        </w:rPr>
        <w:t>kontynuowaniu wychowania przedszkolnego w Publicznym Przedszkolu w Kotuniu są dostępne:</w:t>
      </w:r>
    </w:p>
    <w:p w:rsidR="00981AA3" w:rsidRDefault="00FE3681" w:rsidP="00C56F51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sekretariacie Zespołu Oświatowego w Kotuniu</w:t>
      </w:r>
      <w:r w:rsidR="007D6B7D">
        <w:rPr>
          <w:rFonts w:ascii="Times New Roman" w:hAnsi="Times New Roman"/>
          <w:sz w:val="24"/>
          <w:szCs w:val="24"/>
        </w:rPr>
        <w:t xml:space="preserve"> przy ul. Polnej 6c</w:t>
      </w:r>
      <w:r w:rsidR="00981AA3">
        <w:rPr>
          <w:rFonts w:ascii="Times New Roman" w:hAnsi="Times New Roman"/>
          <w:sz w:val="24"/>
          <w:szCs w:val="24"/>
        </w:rPr>
        <w:t xml:space="preserve">, </w:t>
      </w:r>
    </w:p>
    <w:p w:rsidR="00FE3681" w:rsidRDefault="00981AA3" w:rsidP="00C56F51">
      <w:pPr>
        <w:pStyle w:val="Akapitzlist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w godz. 7.30 – 14.30</w:t>
      </w:r>
      <w:r w:rsidR="007D6B7D">
        <w:rPr>
          <w:rFonts w:ascii="Times New Roman" w:hAnsi="Times New Roman"/>
          <w:sz w:val="24"/>
          <w:szCs w:val="24"/>
        </w:rPr>
        <w:t xml:space="preserve"> </w:t>
      </w:r>
    </w:p>
    <w:p w:rsidR="007D1B69" w:rsidRPr="00C56F51" w:rsidRDefault="00FE3681" w:rsidP="00C56F51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stronie internetowej Zespołu Oświatowego w Kotuniu w zakładce Publiczne Przedszkole – Rekrutacja dzieci (www.arct.kotun.pl)</w:t>
      </w:r>
    </w:p>
    <w:sectPr w:rsidR="007D1B69" w:rsidRPr="00C56F51" w:rsidSect="00CF58F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E332D"/>
    <w:multiLevelType w:val="hybridMultilevel"/>
    <w:tmpl w:val="96CEDE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247BCE"/>
    <w:multiLevelType w:val="hybridMultilevel"/>
    <w:tmpl w:val="CD56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22735C"/>
    <w:multiLevelType w:val="hybridMultilevel"/>
    <w:tmpl w:val="054CAF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CF58FD"/>
    <w:rsid w:val="001419F7"/>
    <w:rsid w:val="00195729"/>
    <w:rsid w:val="00234D7E"/>
    <w:rsid w:val="00325617"/>
    <w:rsid w:val="0042653C"/>
    <w:rsid w:val="004916A2"/>
    <w:rsid w:val="004F1CBD"/>
    <w:rsid w:val="00503E11"/>
    <w:rsid w:val="0060656B"/>
    <w:rsid w:val="00636761"/>
    <w:rsid w:val="007D1B69"/>
    <w:rsid w:val="007D6B7D"/>
    <w:rsid w:val="00820A8C"/>
    <w:rsid w:val="00854751"/>
    <w:rsid w:val="00876163"/>
    <w:rsid w:val="00922D40"/>
    <w:rsid w:val="00981AA3"/>
    <w:rsid w:val="009D14B1"/>
    <w:rsid w:val="00BB2A49"/>
    <w:rsid w:val="00C11BA5"/>
    <w:rsid w:val="00C56F51"/>
    <w:rsid w:val="00CD51CE"/>
    <w:rsid w:val="00CF58FD"/>
    <w:rsid w:val="00DE184C"/>
    <w:rsid w:val="00FE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5D298"/>
  <w15:docId w15:val="{A21256D5-7C5C-4406-85F9-54C212BE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68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E3681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503E11"/>
    <w:rPr>
      <w:b/>
      <w:bCs/>
    </w:rPr>
  </w:style>
  <w:style w:type="paragraph" w:customStyle="1" w:styleId="Akapitzlist10">
    <w:name w:val="Akapit z listą1"/>
    <w:basedOn w:val="Normalny"/>
    <w:uiPriority w:val="99"/>
    <w:rsid w:val="00503E11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5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2024-02-12T07:22:00Z</cp:lastPrinted>
  <dcterms:created xsi:type="dcterms:W3CDTF">2023-02-03T06:46:00Z</dcterms:created>
  <dcterms:modified xsi:type="dcterms:W3CDTF">2024-02-12T07:23:00Z</dcterms:modified>
</cp:coreProperties>
</file>