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74" w:rsidRDefault="00AB0D74" w:rsidP="007C1660">
      <w:pPr>
        <w:jc w:val="center"/>
        <w:rPr>
          <w:b/>
          <w:sz w:val="32"/>
          <w:szCs w:val="32"/>
        </w:rPr>
      </w:pPr>
      <w:r w:rsidRPr="007C1660">
        <w:rPr>
          <w:b/>
          <w:sz w:val="32"/>
          <w:szCs w:val="32"/>
        </w:rPr>
        <w:t>CZĘŚĆ 2- PRODUKTY MLECZARSKIE</w:t>
      </w:r>
    </w:p>
    <w:p w:rsidR="00AB0D74" w:rsidRPr="007C1660" w:rsidRDefault="00AB0D74" w:rsidP="007C1660">
      <w:pPr>
        <w:jc w:val="center"/>
        <w:rPr>
          <w:b/>
          <w:sz w:val="32"/>
          <w:szCs w:val="32"/>
        </w:rPr>
      </w:pPr>
    </w:p>
    <w:p w:rsidR="00AB0D74" w:rsidRDefault="00AB0D74"/>
    <w:tbl>
      <w:tblPr>
        <w:tblW w:w="14232" w:type="dxa"/>
        <w:tblInd w:w="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2980"/>
        <w:gridCol w:w="1227"/>
        <w:gridCol w:w="865"/>
        <w:gridCol w:w="720"/>
        <w:gridCol w:w="1260"/>
        <w:gridCol w:w="1080"/>
        <w:gridCol w:w="1260"/>
        <w:gridCol w:w="1260"/>
        <w:gridCol w:w="1260"/>
        <w:gridCol w:w="1620"/>
      </w:tblGrid>
      <w:tr w:rsidR="00AB0D74" w:rsidRPr="009756EF" w:rsidTr="009774C9">
        <w:trPr>
          <w:trHeight w:val="5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D74" w:rsidRPr="009756EF" w:rsidRDefault="00AB0D74" w:rsidP="00EF13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56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0D74" w:rsidRPr="009756EF" w:rsidRDefault="00AB0D74" w:rsidP="00EF13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56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0D74" w:rsidRPr="009756EF" w:rsidRDefault="00AB0D74" w:rsidP="00EF13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56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Gramatura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9756EF" w:rsidRDefault="00AB0D74" w:rsidP="00EF13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56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0D74" w:rsidRPr="009756EF" w:rsidRDefault="00AB0D74" w:rsidP="00EF13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56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9756EF" w:rsidRDefault="00AB0D74" w:rsidP="00EF13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56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jednostkowa netto (zł.)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9756EF" w:rsidRDefault="00AB0D74" w:rsidP="00EF13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56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Stawka Vat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9756EF" w:rsidRDefault="00AB0D74" w:rsidP="00EF13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56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jednostkowa brutto (zł)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9756EF" w:rsidRDefault="00AB0D74" w:rsidP="00EF13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56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netto (zł)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9756EF" w:rsidRDefault="00AB0D74" w:rsidP="00EF13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56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podatku VAT (zł)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9756EF" w:rsidRDefault="00AB0D74" w:rsidP="00EF13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56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brutto (zł)</w:t>
            </w:r>
          </w:p>
        </w:tc>
      </w:tr>
      <w:tr w:rsidR="00AB0D74" w:rsidRPr="007C1660" w:rsidTr="009774C9">
        <w:trPr>
          <w:trHeight w:val="20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6A7A6E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Śmietana 18% uniwersalna gęsta śmietana, produkt termizowany, nie może się ważyć w gorących sosach i zupach. Śmietana pasteryzowana. Kraj pochodzenia Polska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D74" w:rsidRPr="007C1660" w:rsidRDefault="00AB0D74" w:rsidP="00EF13FA">
            <w:pPr>
              <w:rPr>
                <w:color w:val="000000"/>
              </w:rPr>
            </w:pPr>
            <w:r w:rsidRPr="007C1660">
              <w:rPr>
                <w:color w:val="000000"/>
              </w:rPr>
              <w:t xml:space="preserve">400 ml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0D74" w:rsidRPr="007C1660" w:rsidTr="009774C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Jogurt naturalny 400g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 xml:space="preserve">400g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0D74" w:rsidRPr="007C1660" w:rsidTr="009774C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Twaróg tłusty mielony tuba 500g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500g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0D74" w:rsidRPr="007C1660" w:rsidTr="009774C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Jogurt owocowy 150g</w:t>
            </w:r>
            <w:r>
              <w:rPr>
                <w:rFonts w:ascii="Calibri" w:hAnsi="Calibri" w:cs="Calibri"/>
                <w:color w:val="000000"/>
              </w:rPr>
              <w:t>- różne smaki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150g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0D74" w:rsidRPr="007C1660" w:rsidTr="009774C9">
        <w:trPr>
          <w:trHeight w:val="13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Jogurt owocowy  z truskawką wsad owocowy truskawki 13,3% w produkcie. Żywe kultury bakterii jogurtowych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122g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0D74" w:rsidRPr="007C1660" w:rsidTr="009774C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Serek homogenizowany</w:t>
            </w:r>
            <w:r>
              <w:rPr>
                <w:rFonts w:ascii="Calibri" w:hAnsi="Calibri" w:cs="Calibri"/>
                <w:color w:val="000000"/>
              </w:rPr>
              <w:t>- waniliowy, truskawkowy, brzoskwiniowy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150g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7C1660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0D74" w:rsidRPr="007C1660" w:rsidTr="009774C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Serek topiony typu </w:t>
            </w:r>
            <w:r w:rsidRPr="007C1660">
              <w:rPr>
                <w:rFonts w:ascii="Calibri" w:hAnsi="Calibri" w:cs="Calibri"/>
                <w:color w:val="000000"/>
              </w:rPr>
              <w:t xml:space="preserve">Hochland bloczek śmietankowy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90g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0D74" w:rsidRPr="007C1660" w:rsidTr="009774C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Ser żółty, 26%</w:t>
            </w:r>
            <w:r>
              <w:rPr>
                <w:rFonts w:ascii="Calibri" w:hAnsi="Calibri" w:cs="Calibri"/>
                <w:color w:val="000000"/>
              </w:rPr>
              <w:t xml:space="preserve"> tłuszczu</w:t>
            </w:r>
            <w:r w:rsidRPr="007C1660">
              <w:rPr>
                <w:rFonts w:ascii="Calibri" w:hAnsi="Calibri" w:cs="Calibri"/>
                <w:color w:val="000000"/>
              </w:rPr>
              <w:t xml:space="preserve"> w 100g</w:t>
            </w:r>
            <w:r>
              <w:rPr>
                <w:rFonts w:ascii="Calibri" w:hAnsi="Calibri" w:cs="Calibri"/>
                <w:color w:val="000000"/>
              </w:rPr>
              <w:t>, bez konserwantów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1kg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0D74" w:rsidRPr="007C1660" w:rsidTr="009774C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Mleko 3,2% pasteryzowane, butelka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0D74" w:rsidRPr="007C1660" w:rsidTr="009774C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Mleko niesłodzone karton 7%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200ml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0D74" w:rsidRPr="007C1660" w:rsidTr="009774C9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Twaróg półtłusty kostka 8g tłuszczu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 xml:space="preserve">200g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0D74" w:rsidRPr="007C1660" w:rsidTr="009774C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Jogurt grecki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 xml:space="preserve">400g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0D74" w:rsidRPr="007C1660" w:rsidTr="009774C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Mleko w proszku pełne 26% tłuszczu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500g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0D74" w:rsidRPr="007C1660" w:rsidTr="009774C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Masło roślinne 80% tłuszczu oryginalne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500g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0D74" w:rsidRPr="007C1660" w:rsidTr="009774C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Śmieta</w:t>
            </w:r>
            <w:r>
              <w:rPr>
                <w:rFonts w:ascii="Calibri" w:hAnsi="Calibri" w:cs="Calibri"/>
                <w:color w:val="000000"/>
              </w:rPr>
              <w:t>n</w:t>
            </w:r>
            <w:r w:rsidRPr="007C1660">
              <w:rPr>
                <w:rFonts w:ascii="Calibri" w:hAnsi="Calibri" w:cs="Calibri"/>
                <w:color w:val="000000"/>
              </w:rPr>
              <w:t>a 18%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300g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0D74" w:rsidRPr="007C1660" w:rsidTr="009774C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Śmietana 30%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330g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0D74" w:rsidRPr="007C1660" w:rsidTr="009774C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Masło tradycyjne- 82% tłuszczu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5755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Default="00AB0D74" w:rsidP="005755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Default="00AB0D74" w:rsidP="005755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Default="00AB0D74" w:rsidP="005755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Default="00AB0D74" w:rsidP="005755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Default="00AB0D74" w:rsidP="005755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Default="00AB0D74" w:rsidP="005755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0D74" w:rsidRPr="007C1660" w:rsidTr="009774C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Default="00AB0D74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Jogurt pitny- różne smaki- 8% owoców, żywe kultury bakterii jogurtowych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Default="00AB0D74" w:rsidP="00EF13FA">
            <w:pPr>
              <w:rPr>
                <w:rFonts w:ascii="Calibri" w:hAnsi="Calibri" w:cs="Calibri"/>
                <w:color w:val="000000"/>
              </w:rPr>
            </w:pPr>
            <w:smartTag w:uri="urn:schemas-microsoft-com:office:smarttags" w:element="metricconverter">
              <w:smartTagPr>
                <w:attr w:name="ProductID" w:val="330 g"/>
              </w:smartTagPr>
              <w:r>
                <w:rPr>
                  <w:rFonts w:ascii="Calibri" w:hAnsi="Calibri" w:cs="Calibri"/>
                  <w:color w:val="000000"/>
                </w:rPr>
                <w:t>330 g</w:t>
              </w:r>
            </w:smartTag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Default="00AB0D74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0D74" w:rsidRPr="007C1660" w:rsidTr="009774C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Default="00AB0D74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Masło klarowane- 99,8% tłuszczu mlecznego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Default="00AB0D74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Default="00AB0D74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D74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0D74" w:rsidRPr="007C1660" w:rsidTr="009774C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Ser żółty krojony</w:t>
            </w:r>
            <w:r>
              <w:rPr>
                <w:rFonts w:ascii="Calibri" w:hAnsi="Calibri" w:cs="Calibri"/>
                <w:color w:val="000000"/>
              </w:rPr>
              <w:t>- 26% tłuszczu w 100g, bez konserwantów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1kg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0D74" w:rsidRPr="007C1660" w:rsidRDefault="00AB0D74" w:rsidP="00EF13FA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D74" w:rsidRPr="007C1660" w:rsidRDefault="00AB0D74" w:rsidP="00EF13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B0D74" w:rsidRDefault="00AB0D74" w:rsidP="007C1660"/>
    <w:p w:rsidR="00AB0D74" w:rsidRDefault="00AB0D74" w:rsidP="007C1660">
      <w:r w:rsidRPr="00751B45">
        <w:rPr>
          <w:b/>
        </w:rPr>
        <w:t>WYMAGANIA:</w:t>
      </w:r>
      <w:r>
        <w:t xml:space="preserve"> </w:t>
      </w:r>
      <w:r w:rsidRPr="001C254F">
        <w:t>Dostarczony towar ma być w oryginalnych opakowaniach producenta, zawierających informacje min.: nazwy i adresu producenta, nazwy dystrybutora, nazwy towaru, jego klasy jakości, daty produkcji, terminu przydatności do spożycia, warunków przechowywania oraz innych informacji wymaganych odpowiednimi przepisami</w:t>
      </w:r>
      <w:r>
        <w:t>- obowiązkowo w języku polskim.</w:t>
      </w:r>
      <w:bookmarkStart w:id="0" w:name="_GoBack"/>
      <w:bookmarkEnd w:id="0"/>
      <w:r w:rsidRPr="001C254F">
        <w:t xml:space="preserve"> Opakowania winny być nieuszkodzone i wykonane z materiałów przeznaczonych do kontaktu z żywnością, czyste, szczelne.</w:t>
      </w:r>
      <w:r>
        <w:t xml:space="preserve"> </w:t>
      </w:r>
    </w:p>
    <w:p w:rsidR="00AB0D74" w:rsidRDefault="00AB0D74"/>
    <w:sectPr w:rsidR="00AB0D74" w:rsidSect="007C16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660"/>
    <w:rsid w:val="00081686"/>
    <w:rsid w:val="001926E3"/>
    <w:rsid w:val="001C254F"/>
    <w:rsid w:val="002B352F"/>
    <w:rsid w:val="002C7070"/>
    <w:rsid w:val="00472B0D"/>
    <w:rsid w:val="005210EC"/>
    <w:rsid w:val="005755F6"/>
    <w:rsid w:val="006A7A6E"/>
    <w:rsid w:val="00721CA4"/>
    <w:rsid w:val="00751B45"/>
    <w:rsid w:val="007C1660"/>
    <w:rsid w:val="007D4524"/>
    <w:rsid w:val="00875200"/>
    <w:rsid w:val="008C424D"/>
    <w:rsid w:val="00941131"/>
    <w:rsid w:val="009756EF"/>
    <w:rsid w:val="009774C9"/>
    <w:rsid w:val="00AB0D74"/>
    <w:rsid w:val="00B214B5"/>
    <w:rsid w:val="00B5540E"/>
    <w:rsid w:val="00D2185D"/>
    <w:rsid w:val="00E37DB0"/>
    <w:rsid w:val="00E61859"/>
    <w:rsid w:val="00EF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295</Words>
  <Characters>1772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2021-11-24T12:01:00Z</dcterms:created>
  <dcterms:modified xsi:type="dcterms:W3CDTF">2021-11-29T10:31:00Z</dcterms:modified>
</cp:coreProperties>
</file>