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6F" w:rsidRPr="00BA05C5" w:rsidRDefault="0016636F" w:rsidP="00565889">
      <w:pPr>
        <w:jc w:val="right"/>
        <w:rPr>
          <w:rFonts w:ascii="Arial" w:hAnsi="Arial" w:cs="Arial"/>
          <w:sz w:val="22"/>
          <w:szCs w:val="22"/>
        </w:rPr>
      </w:pP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EA52F9">
        <w:rPr>
          <w:rFonts w:ascii="Cambria" w:hAnsi="Cambria"/>
        </w:rPr>
        <w:tab/>
      </w:r>
      <w:r w:rsidRPr="00BA05C5"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t>Załącznik nr 4</w:t>
      </w:r>
      <w:r w:rsidRPr="00BA05C5">
        <w:rPr>
          <w:rFonts w:ascii="Arial" w:hAnsi="Arial" w:cs="Arial"/>
          <w:sz w:val="22"/>
          <w:szCs w:val="22"/>
        </w:rPr>
        <w:t xml:space="preserve"> do SWZ</w:t>
      </w:r>
    </w:p>
    <w:p w:rsidR="0016636F" w:rsidRPr="00BA05C5" w:rsidRDefault="0016636F" w:rsidP="00565889">
      <w:pPr>
        <w:rPr>
          <w:rFonts w:ascii="Arial" w:hAnsi="Arial" w:cs="Arial"/>
        </w:rPr>
      </w:pPr>
    </w:p>
    <w:p w:rsidR="0016636F" w:rsidRPr="00BA05C5" w:rsidRDefault="0016636F" w:rsidP="00565889">
      <w:pPr>
        <w:rPr>
          <w:rFonts w:ascii="Arial" w:hAnsi="Arial" w:cs="Arial"/>
          <w:sz w:val="18"/>
          <w:szCs w:val="18"/>
        </w:rPr>
      </w:pPr>
      <w:r w:rsidRPr="00BA05C5">
        <w:rPr>
          <w:rFonts w:ascii="Arial" w:hAnsi="Arial" w:cs="Arial"/>
          <w:sz w:val="18"/>
          <w:szCs w:val="18"/>
        </w:rPr>
        <w:t>………………………………………..</w:t>
      </w:r>
    </w:p>
    <w:p w:rsidR="0016636F" w:rsidRPr="00BA05C5" w:rsidRDefault="0016636F" w:rsidP="00565889">
      <w:pPr>
        <w:rPr>
          <w:rFonts w:ascii="Arial" w:hAnsi="Arial" w:cs="Arial"/>
          <w:sz w:val="16"/>
          <w:szCs w:val="16"/>
        </w:rPr>
      </w:pPr>
      <w:r w:rsidRPr="00BA05C5">
        <w:rPr>
          <w:rFonts w:ascii="Arial" w:hAnsi="Arial" w:cs="Arial"/>
          <w:sz w:val="16"/>
          <w:szCs w:val="16"/>
        </w:rPr>
        <w:t xml:space="preserve">        ( pieczęć Wykonawcy )</w:t>
      </w:r>
    </w:p>
    <w:p w:rsidR="0016636F" w:rsidRPr="00BA05C5" w:rsidRDefault="0016636F" w:rsidP="00565889">
      <w:pPr>
        <w:rPr>
          <w:rFonts w:ascii="Arial" w:hAnsi="Arial" w:cs="Arial"/>
          <w:b/>
          <w:bCs/>
        </w:rPr>
      </w:pPr>
    </w:p>
    <w:p w:rsidR="0016636F" w:rsidRPr="00BA05C5" w:rsidRDefault="0016636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28"/>
          <w:szCs w:val="28"/>
          <w:lang w:eastAsia="pl-PL"/>
        </w:rPr>
      </w:pPr>
      <w:r w:rsidRPr="00BA05C5">
        <w:rPr>
          <w:rFonts w:ascii="Arial" w:hAnsi="Arial" w:cs="Arial"/>
          <w:b/>
          <w:spacing w:val="8"/>
          <w:sz w:val="28"/>
          <w:szCs w:val="28"/>
          <w:lang w:eastAsia="pl-PL"/>
        </w:rPr>
        <w:t>OŚWIADCZENIE WYKONAWCY</w:t>
      </w:r>
    </w:p>
    <w:p w:rsidR="0016636F" w:rsidRPr="00BA05C5" w:rsidRDefault="0016636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18"/>
          <w:szCs w:val="18"/>
          <w:lang w:eastAsia="pl-PL"/>
        </w:rPr>
      </w:pPr>
      <w:r w:rsidRPr="00BA05C5">
        <w:rPr>
          <w:rFonts w:ascii="Arial" w:hAnsi="Arial" w:cs="Arial"/>
          <w:b/>
          <w:spacing w:val="8"/>
          <w:sz w:val="18"/>
          <w:szCs w:val="18"/>
          <w:lang w:eastAsia="pl-PL"/>
        </w:rPr>
        <w:t>składane na podstawie art. 125 ust. 1 ustawy Pzp.</w:t>
      </w:r>
    </w:p>
    <w:p w:rsidR="0016636F" w:rsidRPr="00BA05C5" w:rsidRDefault="0016636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16"/>
          <w:szCs w:val="16"/>
          <w:lang w:eastAsia="pl-PL"/>
        </w:rPr>
      </w:pPr>
    </w:p>
    <w:p w:rsidR="0016636F" w:rsidRPr="00BA05C5" w:rsidRDefault="0016636F" w:rsidP="00EF30D5">
      <w:pPr>
        <w:tabs>
          <w:tab w:val="left" w:pos="0"/>
        </w:tabs>
        <w:suppressAutoHyphens w:val="0"/>
        <w:jc w:val="center"/>
        <w:rPr>
          <w:rFonts w:ascii="Arial" w:hAnsi="Arial" w:cs="Arial"/>
          <w:b/>
          <w:spacing w:val="8"/>
          <w:sz w:val="28"/>
          <w:szCs w:val="28"/>
          <w:lang w:eastAsia="pl-PL"/>
        </w:rPr>
      </w:pPr>
      <w:r w:rsidRPr="00BA05C5">
        <w:rPr>
          <w:rFonts w:ascii="Arial" w:hAnsi="Arial" w:cs="Arial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16636F" w:rsidRPr="00BA05C5" w:rsidRDefault="0016636F" w:rsidP="00EF30D5">
      <w:pPr>
        <w:shd w:val="clear" w:color="auto" w:fill="C0C0C0"/>
        <w:suppressAutoHyphens w:val="0"/>
        <w:jc w:val="center"/>
        <w:rPr>
          <w:rFonts w:ascii="Arial" w:hAnsi="Arial" w:cs="Arial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:rsidR="0016636F" w:rsidRPr="00BA05C5" w:rsidRDefault="0016636F" w:rsidP="00426E06">
      <w:pPr>
        <w:suppressAutoHyphens w:val="0"/>
        <w:spacing w:line="360" w:lineRule="auto"/>
        <w:jc w:val="both"/>
        <w:rPr>
          <w:rFonts w:ascii="Arial" w:hAnsi="Arial" w:cs="Arial"/>
          <w:sz w:val="6"/>
          <w:szCs w:val="21"/>
          <w:lang w:eastAsia="pl-PL"/>
        </w:rPr>
      </w:pPr>
    </w:p>
    <w:p w:rsidR="0016636F" w:rsidRDefault="0016636F" w:rsidP="00BA05C5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BA05C5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  <w:lang w:eastAsia="pl-PL"/>
        </w:rPr>
        <w:t>pn.</w:t>
      </w:r>
    </w:p>
    <w:p w:rsidR="0016636F" w:rsidRPr="006C3B33" w:rsidRDefault="0016636F" w:rsidP="00911F6D">
      <w:pPr>
        <w:rPr>
          <w:rFonts w:ascii="Arial" w:hAnsi="Arial" w:cs="Arial"/>
          <w:b/>
          <w:sz w:val="22"/>
          <w:szCs w:val="22"/>
        </w:rPr>
      </w:pPr>
      <w:r w:rsidRPr="00BA05C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C3B3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</w:t>
      </w:r>
      <w:r w:rsidRPr="006C3B33">
        <w:rPr>
          <w:rFonts w:ascii="Arial" w:hAnsi="Arial" w:cs="Arial"/>
          <w:b/>
          <w:sz w:val="22"/>
          <w:szCs w:val="22"/>
        </w:rPr>
        <w:t xml:space="preserve">ostawa </w:t>
      </w:r>
      <w:r>
        <w:rPr>
          <w:rFonts w:ascii="Arial" w:hAnsi="Arial" w:cs="Arial"/>
          <w:b/>
          <w:sz w:val="22"/>
          <w:szCs w:val="22"/>
        </w:rPr>
        <w:t>artykułów spożywczych dla Zespołu Oświatowego w K</w:t>
      </w:r>
      <w:r w:rsidRPr="006C3B33">
        <w:rPr>
          <w:rFonts w:ascii="Arial" w:hAnsi="Arial" w:cs="Arial"/>
          <w:b/>
          <w:sz w:val="22"/>
          <w:szCs w:val="22"/>
        </w:rPr>
        <w:t>otuniu”</w:t>
      </w:r>
    </w:p>
    <w:p w:rsidR="0016636F" w:rsidRPr="00BA05C5" w:rsidRDefault="0016636F" w:rsidP="00911F6D">
      <w:pPr>
        <w:jc w:val="center"/>
        <w:rPr>
          <w:rFonts w:ascii="Arial" w:hAnsi="Arial" w:cs="Arial"/>
          <w:sz w:val="22"/>
          <w:szCs w:val="22"/>
          <w:lang w:eastAsia="pl-PL"/>
        </w:rPr>
      </w:pPr>
      <w:r w:rsidRPr="00BA05C5">
        <w:rPr>
          <w:rFonts w:ascii="Arial" w:hAnsi="Arial" w:cs="Arial"/>
          <w:sz w:val="22"/>
          <w:szCs w:val="22"/>
          <w:lang w:eastAsia="pl-PL"/>
        </w:rPr>
        <w:t xml:space="preserve"> prowadzonego przez </w:t>
      </w:r>
      <w:r>
        <w:rPr>
          <w:rFonts w:ascii="Arial" w:hAnsi="Arial" w:cs="Arial"/>
          <w:sz w:val="22"/>
          <w:szCs w:val="22"/>
          <w:lang w:eastAsia="pl-PL"/>
        </w:rPr>
        <w:t>Zespół Oświatowy w Kotuniu</w:t>
      </w:r>
      <w:r w:rsidRPr="00BA05C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A05C5">
        <w:rPr>
          <w:rFonts w:ascii="Arial" w:hAnsi="Arial" w:cs="Arial"/>
          <w:i/>
          <w:sz w:val="22"/>
          <w:szCs w:val="22"/>
          <w:lang w:eastAsia="pl-PL"/>
        </w:rPr>
        <w:t xml:space="preserve">, </w:t>
      </w:r>
      <w:r w:rsidRPr="00BA05C5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16636F" w:rsidRPr="00BA05C5" w:rsidRDefault="0016636F" w:rsidP="00426E06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</w:p>
    <w:p w:rsidR="0016636F" w:rsidRPr="00BA05C5" w:rsidRDefault="0016636F" w:rsidP="00426E06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"/>
          <w:szCs w:val="20"/>
          <w:lang w:eastAsia="pl-PL"/>
        </w:rPr>
      </w:pPr>
    </w:p>
    <w:p w:rsidR="0016636F" w:rsidRPr="00BA05C5" w:rsidRDefault="0016636F" w:rsidP="00426E06">
      <w:pPr>
        <w:shd w:val="clear" w:color="auto" w:fill="BFBFBF"/>
        <w:suppressAutoHyphens w:val="0"/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OŚWIADCZENIA DOTYCZĄCE WYKONAWCY:</w:t>
      </w:r>
    </w:p>
    <w:p w:rsidR="0016636F" w:rsidRPr="00BA05C5" w:rsidRDefault="0016636F" w:rsidP="00426E06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4"/>
          <w:szCs w:val="22"/>
          <w:lang w:eastAsia="en-US"/>
        </w:rPr>
      </w:pPr>
    </w:p>
    <w:p w:rsidR="0016636F" w:rsidRPr="00BA05C5" w:rsidRDefault="0016636F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Oświadczam, że nie podlegam wykluczeniu z postępowania na podstawie art. 108 ust 1 ustawy Pzp.</w:t>
      </w:r>
    </w:p>
    <w:p w:rsidR="0016636F" w:rsidRPr="00BA05C5" w:rsidRDefault="0016636F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 xml:space="preserve">Oświadczam, że nie podlegam wykluczeniu z postępowania na podstawie art. 109 ust. 1 pkt </w:t>
      </w:r>
      <w:r w:rsidRPr="00BA05C5">
        <w:rPr>
          <w:rFonts w:ascii="Arial" w:hAnsi="Arial" w:cs="Arial"/>
          <w:bCs/>
          <w:sz w:val="18"/>
          <w:szCs w:val="18"/>
        </w:rPr>
        <w:t>4, 5, 7</w:t>
      </w:r>
      <w:r w:rsidRPr="00BA05C5">
        <w:rPr>
          <w:rFonts w:ascii="Arial" w:hAnsi="Arial" w:cs="Arial"/>
          <w:sz w:val="20"/>
          <w:szCs w:val="20"/>
          <w:lang w:eastAsia="pl-PL"/>
        </w:rPr>
        <w:t xml:space="preserve"> ustawy Pzp . </w:t>
      </w:r>
    </w:p>
    <w:p w:rsidR="0016636F" w:rsidRPr="00BA05C5" w:rsidRDefault="0016636F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oraz wskazuję, że dokumenty na potwierdzenie tych fakt</w:t>
      </w:r>
      <w:r>
        <w:rPr>
          <w:rFonts w:ascii="Arial" w:hAnsi="Arial" w:cs="Arial"/>
          <w:sz w:val="20"/>
          <w:szCs w:val="20"/>
          <w:lang w:eastAsia="pl-PL"/>
        </w:rPr>
        <w:t>ów, o których mowa w Rozdziale VII</w:t>
      </w:r>
      <w:r w:rsidRPr="00BA05C5">
        <w:rPr>
          <w:rFonts w:ascii="Arial" w:hAnsi="Arial" w:cs="Arial"/>
          <w:sz w:val="20"/>
          <w:szCs w:val="20"/>
          <w:lang w:eastAsia="pl-PL"/>
        </w:rPr>
        <w:t xml:space="preserve"> SWZ znajdują się w formie elektronicznej pod następującymi adresami internetowymi ogólnodostępnych i bezpłatnych baz danych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BA05C5">
        <w:rPr>
          <w:rFonts w:ascii="Arial" w:hAnsi="Arial" w:cs="Arial"/>
          <w:i/>
          <w:sz w:val="14"/>
          <w:szCs w:val="20"/>
          <w:lang w:eastAsia="pl-PL"/>
        </w:rPr>
        <w:t>(należy zaznaczyć)</w:t>
      </w:r>
      <w:r w:rsidRPr="00BA05C5">
        <w:rPr>
          <w:rFonts w:ascii="Arial" w:hAnsi="Arial" w:cs="Arial"/>
          <w:i/>
          <w:sz w:val="16"/>
          <w:szCs w:val="20"/>
          <w:lang w:eastAsia="pl-PL"/>
        </w:rPr>
        <w:t>:</w:t>
      </w:r>
    </w:p>
    <w:p w:rsidR="0016636F" w:rsidRPr="00BA05C5" w:rsidRDefault="0016636F" w:rsidP="00426E06">
      <w:pPr>
        <w:suppressAutoHyphens w:val="0"/>
        <w:ind w:left="66"/>
        <w:contextualSpacing/>
        <w:jc w:val="both"/>
        <w:rPr>
          <w:rFonts w:ascii="Arial" w:hAnsi="Arial" w:cs="Arial"/>
          <w:sz w:val="8"/>
          <w:szCs w:val="20"/>
          <w:lang w:eastAsia="pl-PL"/>
        </w:rPr>
      </w:pPr>
    </w:p>
    <w:p w:rsidR="0016636F" w:rsidRPr="00BA05C5" w:rsidRDefault="0016636F" w:rsidP="00426E06">
      <w:pPr>
        <w:suppressAutoHyphens w:val="0"/>
        <w:spacing w:line="276" w:lineRule="auto"/>
        <w:ind w:left="426"/>
        <w:contextualSpacing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instrText xml:space="preserve"> FORMCHECKBOX </w:instrTex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end"/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  </w:t>
      </w:r>
      <w:hyperlink r:id="rId7" w:history="1">
        <w:r w:rsidRPr="00BA05C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BA05C5">
        <w:rPr>
          <w:rFonts w:ascii="Arial" w:hAnsi="Arial" w:cs="Arial"/>
          <w:sz w:val="18"/>
          <w:szCs w:val="20"/>
          <w:lang w:eastAsia="pl-PL"/>
        </w:rPr>
        <w:t xml:space="preserve">          </w: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instrText xml:space="preserve"> FORMCHECKBOX </w:instrTex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end"/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  </w:t>
      </w:r>
      <w:hyperlink r:id="rId8" w:history="1">
        <w:r w:rsidRPr="00BA05C5">
          <w:rPr>
            <w:rFonts w:ascii="Arial" w:hAnsi="Arial" w:cs="Arial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BA05C5">
        <w:rPr>
          <w:rFonts w:ascii="Arial" w:hAnsi="Arial" w:cs="Arial"/>
          <w:sz w:val="18"/>
          <w:szCs w:val="20"/>
          <w:lang w:eastAsia="pl-PL"/>
        </w:rPr>
        <w:t xml:space="preserve">   </w:t>
      </w:r>
    </w:p>
    <w:p w:rsidR="0016636F" w:rsidRPr="00BA05C5" w:rsidRDefault="0016636F" w:rsidP="00426E06">
      <w:pPr>
        <w:suppressAutoHyphens w:val="0"/>
        <w:spacing w:line="276" w:lineRule="auto"/>
        <w:ind w:left="426"/>
        <w:contextualSpacing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instrText xml:space="preserve"> FORMCHECKBOX </w:instrTex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fldChar w:fldCharType="end"/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  </w:t>
      </w:r>
      <w:r w:rsidRPr="00BA05C5">
        <w:rPr>
          <w:rFonts w:ascii="Arial" w:hAnsi="Arial" w:cs="Arial"/>
          <w:sz w:val="18"/>
          <w:szCs w:val="20"/>
          <w:lang w:eastAsia="pl-PL"/>
        </w:rPr>
        <w:t>inny rejestr (wskazać adres mailowy):</w:t>
      </w:r>
      <w:r w:rsidRPr="00BA05C5">
        <w:rPr>
          <w:rFonts w:ascii="Arial" w:hAnsi="Arial" w:cs="Arial"/>
          <w:b/>
          <w:bCs/>
          <w:sz w:val="20"/>
          <w:szCs w:val="22"/>
          <w:lang w:eastAsia="en-US"/>
        </w:rPr>
        <w:t xml:space="preserve">  </w:t>
      </w:r>
      <w:hyperlink r:id="rId9" w:history="1">
        <w:r w:rsidRPr="00BA05C5">
          <w:rPr>
            <w:rFonts w:ascii="Arial" w:hAnsi="Arial" w:cs="Arial"/>
            <w:sz w:val="18"/>
            <w:szCs w:val="20"/>
            <w:lang w:eastAsia="pl-PL"/>
          </w:rPr>
          <w:t>………………………………..</w:t>
        </w:r>
      </w:hyperlink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A05C5">
        <w:rPr>
          <w:rFonts w:ascii="Arial" w:hAnsi="Arial" w:cs="Arial"/>
          <w:sz w:val="20"/>
          <w:szCs w:val="20"/>
          <w:lang w:eastAsia="pl-PL"/>
        </w:rPr>
        <w:t>………. ustawy Pzp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BA05C5">
        <w:rPr>
          <w:rFonts w:ascii="Arial" w:hAnsi="Arial" w:cs="Arial"/>
          <w:i/>
          <w:sz w:val="16"/>
          <w:szCs w:val="16"/>
          <w:lang w:eastAsia="pl-PL"/>
        </w:rPr>
        <w:t>(podać mającą zastosowanie podstawę wykluczenia spośród wymienionych w art. 108 ust. 1 pkt 1, 2, 5 lub art. 109 ust. 1 pkt 2-5 i 7-10 ustawy Pzp).</w:t>
      </w:r>
      <w:r w:rsidRPr="00BA05C5">
        <w:rPr>
          <w:rFonts w:ascii="Arial" w:hAnsi="Arial" w:cs="Arial"/>
          <w:sz w:val="16"/>
          <w:szCs w:val="20"/>
          <w:lang w:eastAsia="pl-PL"/>
        </w:rPr>
        <w:t xml:space="preserve"> </w:t>
      </w:r>
      <w:r w:rsidRPr="00BA05C5">
        <w:rPr>
          <w:rFonts w:ascii="Arial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 </w:t>
      </w: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10"/>
          <w:szCs w:val="20"/>
          <w:lang w:eastAsia="pl-PL"/>
        </w:rPr>
      </w:pP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8"/>
          <w:szCs w:val="20"/>
          <w:lang w:eastAsia="pl-PL"/>
        </w:rPr>
      </w:pPr>
    </w:p>
    <w:p w:rsidR="0016636F" w:rsidRPr="00BA05C5" w:rsidRDefault="0016636F" w:rsidP="00D814F0">
      <w:pPr>
        <w:shd w:val="clear" w:color="auto" w:fill="BFBFBF"/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16636F" w:rsidRDefault="0016636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 xml:space="preserve">Oświadczam, że następujący/e podmiot/y, na którego/ych zasoby powołuję się w niniejszym postępowaniu, tj.: </w:t>
      </w:r>
      <w:r w:rsidRPr="00BA05C5">
        <w:rPr>
          <w:rFonts w:ascii="Arial" w:hAnsi="Arial" w:cs="Arial"/>
          <w:sz w:val="18"/>
          <w:szCs w:val="20"/>
          <w:lang w:eastAsia="pl-PL"/>
        </w:rPr>
        <w:t>…………………………………………………………………….…………………</w:t>
      </w:r>
      <w:r>
        <w:rPr>
          <w:rFonts w:ascii="Arial" w:hAnsi="Arial" w:cs="Arial"/>
          <w:sz w:val="18"/>
          <w:szCs w:val="20"/>
          <w:lang w:eastAsia="pl-PL"/>
        </w:rPr>
        <w:t>....................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…… </w:t>
      </w: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i/>
          <w:sz w:val="14"/>
          <w:szCs w:val="20"/>
          <w:lang w:eastAsia="pl-PL"/>
        </w:rPr>
        <w:t>(podać pełną nazwę/firmę, adres, a także w zależności od podmiotu: NIP/PESEL, KRS/CEiDG)</w:t>
      </w:r>
      <w:r w:rsidRPr="00BA05C5">
        <w:rPr>
          <w:rFonts w:ascii="Arial" w:hAnsi="Arial" w:cs="Arial"/>
          <w:sz w:val="16"/>
          <w:szCs w:val="20"/>
          <w:lang w:eastAsia="pl-PL"/>
        </w:rPr>
        <w:t xml:space="preserve"> </w:t>
      </w:r>
      <w:r w:rsidRPr="00BA05C5">
        <w:rPr>
          <w:rFonts w:ascii="Arial" w:hAnsi="Arial" w:cs="Arial"/>
          <w:sz w:val="20"/>
          <w:szCs w:val="20"/>
          <w:lang w:eastAsia="pl-PL"/>
        </w:rPr>
        <w:t>nie podlega/ją wykluczeniu z postępowania o udzielenie zamówienia.</w:t>
      </w:r>
    </w:p>
    <w:p w:rsidR="0016636F" w:rsidRPr="00BA05C5" w:rsidRDefault="0016636F" w:rsidP="00426E06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6636F" w:rsidRPr="00BA05C5" w:rsidRDefault="0016636F" w:rsidP="00426E06">
      <w:pPr>
        <w:shd w:val="clear" w:color="auto" w:fill="BFBFBF"/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16636F" w:rsidRPr="00BA05C5" w:rsidRDefault="0016636F" w:rsidP="00426E06">
      <w:pPr>
        <w:suppressAutoHyphens w:val="0"/>
        <w:spacing w:line="276" w:lineRule="auto"/>
        <w:jc w:val="both"/>
        <w:rPr>
          <w:rFonts w:ascii="Arial" w:hAnsi="Arial" w:cs="Arial"/>
          <w:sz w:val="4"/>
          <w:szCs w:val="20"/>
          <w:lang w:eastAsia="pl-PL"/>
        </w:rPr>
      </w:pPr>
    </w:p>
    <w:p w:rsidR="0016636F" w:rsidRDefault="0016636F" w:rsidP="00BA05C5">
      <w:pPr>
        <w:suppressAutoHyphens w:val="0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Oświadczam, że następujący/e podmiot/y, będący/e Podwykonawcą/mi: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 ……………………………………</w:t>
      </w:r>
      <w:r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………… </w:t>
      </w:r>
    </w:p>
    <w:p w:rsidR="0016636F" w:rsidRDefault="0016636F" w:rsidP="00426E06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BA05C5">
        <w:rPr>
          <w:rFonts w:ascii="Arial" w:hAnsi="Arial" w:cs="Arial"/>
          <w:i/>
          <w:sz w:val="16"/>
          <w:szCs w:val="20"/>
          <w:lang w:eastAsia="pl-PL"/>
        </w:rPr>
        <w:t>(podać pełną nazwę/firmę, adres, a także w zależności od podmiotu: NIP/PESEL, KRS/CEiDG)</w:t>
      </w:r>
      <w:r w:rsidRPr="00BA05C5">
        <w:rPr>
          <w:rFonts w:ascii="Arial" w:hAnsi="Arial" w:cs="Arial"/>
          <w:sz w:val="18"/>
          <w:szCs w:val="20"/>
          <w:lang w:eastAsia="pl-PL"/>
        </w:rPr>
        <w:t xml:space="preserve">, </w:t>
      </w: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nie podlega/ą wykluczeniu z postępowania o udzielenie zamówienia.</w:t>
      </w:r>
    </w:p>
    <w:p w:rsidR="0016636F" w:rsidRPr="00BA05C5" w:rsidRDefault="0016636F" w:rsidP="00426E06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6636F" w:rsidRPr="00BA05C5" w:rsidRDefault="0016636F" w:rsidP="00426E06">
      <w:pPr>
        <w:shd w:val="clear" w:color="auto" w:fill="BFBFBF"/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A05C5">
        <w:rPr>
          <w:rFonts w:ascii="Arial" w:hAnsi="Arial" w:cs="Arial"/>
          <w:b/>
          <w:sz w:val="22"/>
          <w:szCs w:val="22"/>
          <w:lang w:eastAsia="pl-PL"/>
        </w:rPr>
        <w:t>OŚWIADCZENIE DOTYCZĄCE PODANYCH INFORMACJI:</w:t>
      </w:r>
    </w:p>
    <w:p w:rsidR="0016636F" w:rsidRPr="00BA05C5" w:rsidRDefault="0016636F" w:rsidP="00426E06">
      <w:pPr>
        <w:suppressAutoHyphens w:val="0"/>
        <w:spacing w:line="360" w:lineRule="auto"/>
        <w:jc w:val="both"/>
        <w:rPr>
          <w:rFonts w:ascii="Arial" w:hAnsi="Arial" w:cs="Arial"/>
          <w:b/>
          <w:sz w:val="4"/>
          <w:szCs w:val="22"/>
          <w:lang w:eastAsia="pl-PL"/>
        </w:rPr>
      </w:pP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36F" w:rsidRPr="00BA05C5" w:rsidRDefault="0016636F" w:rsidP="00426E06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6636F" w:rsidRPr="00BA05C5" w:rsidRDefault="0016636F" w:rsidP="00D814F0">
      <w:pPr>
        <w:widowControl w:val="0"/>
        <w:spacing w:line="23" w:lineRule="atLeast"/>
        <w:ind w:left="5670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 xml:space="preserve">Data i podpis osoby upoważnionej: </w:t>
      </w:r>
    </w:p>
    <w:p w:rsidR="0016636F" w:rsidRPr="00BA05C5" w:rsidRDefault="0016636F" w:rsidP="00D814F0">
      <w:pPr>
        <w:widowControl w:val="0"/>
        <w:spacing w:line="23" w:lineRule="atLeast"/>
        <w:ind w:left="5670"/>
        <w:rPr>
          <w:rFonts w:ascii="Arial" w:hAnsi="Arial" w:cs="Arial"/>
          <w:sz w:val="20"/>
          <w:szCs w:val="20"/>
          <w:lang w:eastAsia="pl-PL"/>
        </w:rPr>
      </w:pPr>
    </w:p>
    <w:p w:rsidR="0016636F" w:rsidRPr="00BA05C5" w:rsidRDefault="0016636F" w:rsidP="00D814F0">
      <w:pPr>
        <w:tabs>
          <w:tab w:val="left" w:pos="0"/>
        </w:tabs>
        <w:suppressAutoHyphens w:val="0"/>
        <w:ind w:left="5670"/>
        <w:rPr>
          <w:rFonts w:ascii="Arial" w:hAnsi="Arial" w:cs="Arial"/>
          <w:sz w:val="20"/>
          <w:szCs w:val="20"/>
          <w:lang w:eastAsia="pl-PL"/>
        </w:rPr>
      </w:pPr>
      <w:r w:rsidRPr="00BA05C5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16636F" w:rsidRPr="00BA05C5" w:rsidRDefault="0016636F" w:rsidP="00426E06">
      <w:p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</w:pPr>
    </w:p>
    <w:p w:rsidR="0016636F" w:rsidRPr="00BA05C5" w:rsidRDefault="0016636F" w:rsidP="00426E06">
      <w:p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</w:pPr>
    </w:p>
    <w:p w:rsidR="0016636F" w:rsidRPr="00BA05C5" w:rsidRDefault="0016636F" w:rsidP="00426E06">
      <w:p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</w:pPr>
      <w:bookmarkStart w:id="0" w:name="_GoBack"/>
      <w:bookmarkEnd w:id="0"/>
      <w:r w:rsidRPr="00BA05C5">
        <w:rPr>
          <w:rFonts w:ascii="Arial" w:hAnsi="Arial" w:cs="Arial"/>
          <w:b/>
          <w:color w:val="000000"/>
          <w:spacing w:val="8"/>
          <w:sz w:val="16"/>
          <w:szCs w:val="16"/>
          <w:u w:val="single"/>
          <w:lang w:eastAsia="pl-PL"/>
        </w:rPr>
        <w:t>UWAGA:</w:t>
      </w:r>
    </w:p>
    <w:p w:rsidR="0016636F" w:rsidRPr="00BA05C5" w:rsidRDefault="0016636F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Arial" w:hAnsi="Arial" w:cs="Arial"/>
          <w:b/>
          <w:color w:val="000000"/>
          <w:spacing w:val="8"/>
          <w:sz w:val="16"/>
          <w:szCs w:val="16"/>
          <w:lang w:eastAsia="pl-PL"/>
        </w:rPr>
      </w:pPr>
      <w:r w:rsidRPr="00BA05C5">
        <w:rPr>
          <w:rFonts w:ascii="Arial" w:hAnsi="Arial" w:cs="Arial"/>
          <w:b/>
          <w:color w:val="00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sectPr w:rsidR="0016636F" w:rsidRPr="00BA05C5" w:rsidSect="00EF30D5">
      <w:footerReference w:type="default" r:id="rId10"/>
      <w:pgSz w:w="11906" w:h="16838"/>
      <w:pgMar w:top="709" w:right="1417" w:bottom="284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6F" w:rsidRDefault="0016636F" w:rsidP="00C72FAB">
      <w:r>
        <w:separator/>
      </w:r>
    </w:p>
  </w:endnote>
  <w:endnote w:type="continuationSeparator" w:id="0">
    <w:p w:rsidR="0016636F" w:rsidRDefault="0016636F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6F" w:rsidRDefault="0016636F" w:rsidP="00C72FA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6F" w:rsidRDefault="0016636F" w:rsidP="00C72FAB">
      <w:r>
        <w:separator/>
      </w:r>
    </w:p>
  </w:footnote>
  <w:footnote w:type="continuationSeparator" w:id="0">
    <w:p w:rsidR="0016636F" w:rsidRDefault="0016636F" w:rsidP="00C7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89"/>
    <w:rsid w:val="000923D7"/>
    <w:rsid w:val="001157E5"/>
    <w:rsid w:val="0016636F"/>
    <w:rsid w:val="002109B9"/>
    <w:rsid w:val="00312BB4"/>
    <w:rsid w:val="003F0AFC"/>
    <w:rsid w:val="003F5825"/>
    <w:rsid w:val="00426E06"/>
    <w:rsid w:val="00477610"/>
    <w:rsid w:val="004D43FD"/>
    <w:rsid w:val="0052695C"/>
    <w:rsid w:val="00532EA9"/>
    <w:rsid w:val="00565889"/>
    <w:rsid w:val="005B2700"/>
    <w:rsid w:val="005C01E0"/>
    <w:rsid w:val="005F5F0E"/>
    <w:rsid w:val="00651CEB"/>
    <w:rsid w:val="00654F3B"/>
    <w:rsid w:val="006C3B33"/>
    <w:rsid w:val="006C7E37"/>
    <w:rsid w:val="006E1E22"/>
    <w:rsid w:val="006F7C44"/>
    <w:rsid w:val="00717DBF"/>
    <w:rsid w:val="00737881"/>
    <w:rsid w:val="00765DA6"/>
    <w:rsid w:val="00817F3F"/>
    <w:rsid w:val="0084384B"/>
    <w:rsid w:val="00911F6D"/>
    <w:rsid w:val="0097174C"/>
    <w:rsid w:val="0098733A"/>
    <w:rsid w:val="009E34CB"/>
    <w:rsid w:val="00A1241C"/>
    <w:rsid w:val="00A5260D"/>
    <w:rsid w:val="00AF7554"/>
    <w:rsid w:val="00B2298D"/>
    <w:rsid w:val="00B40595"/>
    <w:rsid w:val="00BA05C5"/>
    <w:rsid w:val="00BC7789"/>
    <w:rsid w:val="00C13F53"/>
    <w:rsid w:val="00C15F47"/>
    <w:rsid w:val="00C72FAB"/>
    <w:rsid w:val="00CD37B0"/>
    <w:rsid w:val="00CD3CD7"/>
    <w:rsid w:val="00D1468C"/>
    <w:rsid w:val="00D20093"/>
    <w:rsid w:val="00D37018"/>
    <w:rsid w:val="00D814F0"/>
    <w:rsid w:val="00DC41A4"/>
    <w:rsid w:val="00DD047C"/>
    <w:rsid w:val="00DE04F8"/>
    <w:rsid w:val="00E13673"/>
    <w:rsid w:val="00E15038"/>
    <w:rsid w:val="00EA52F9"/>
    <w:rsid w:val="00EF30D5"/>
    <w:rsid w:val="00EF4C98"/>
    <w:rsid w:val="00F0232B"/>
    <w:rsid w:val="00F66165"/>
    <w:rsid w:val="00F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7E5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C72F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FA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72F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FA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446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Admin</cp:lastModifiedBy>
  <cp:revision>6</cp:revision>
  <cp:lastPrinted>2021-11-30T10:09:00Z</cp:lastPrinted>
  <dcterms:created xsi:type="dcterms:W3CDTF">2021-11-25T09:57:00Z</dcterms:created>
  <dcterms:modified xsi:type="dcterms:W3CDTF">2021-12-01T09:28:00Z</dcterms:modified>
</cp:coreProperties>
</file>